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4"/>
        <w:tblW w:w="961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1269"/>
        <w:gridCol w:w="351"/>
        <w:gridCol w:w="1080"/>
        <w:gridCol w:w="378"/>
        <w:gridCol w:w="713"/>
        <w:gridCol w:w="705"/>
        <w:gridCol w:w="724"/>
        <w:gridCol w:w="410"/>
        <w:gridCol w:w="708"/>
        <w:gridCol w:w="452"/>
        <w:gridCol w:w="1533"/>
        <w:gridCol w:w="1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460" w:hRule="atLeast"/>
          <w:jc w:val="center"/>
        </w:trPr>
        <w:tc>
          <w:tcPr>
            <w:tcW w:w="941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项目支出绩效目标申报表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300" w:hRule="atLeast"/>
          <w:jc w:val="center"/>
        </w:trPr>
        <w:tc>
          <w:tcPr>
            <w:tcW w:w="941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（2019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300" w:hRule="atLeast"/>
          <w:jc w:val="center"/>
        </w:trPr>
        <w:tc>
          <w:tcPr>
            <w:tcW w:w="558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申请单位（盖章）大同市示范性综合实践基地</w:t>
            </w:r>
          </w:p>
        </w:tc>
        <w:tc>
          <w:tcPr>
            <w:tcW w:w="382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申请日期：2018年11月27日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37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项目名称</w:t>
            </w:r>
          </w:p>
        </w:tc>
        <w:tc>
          <w:tcPr>
            <w:tcW w:w="307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自供热取暖费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主管部门</w:t>
            </w:r>
          </w:p>
        </w:tc>
        <w:tc>
          <w:tcPr>
            <w:tcW w:w="38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大同市教育局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375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实施单位</w:t>
            </w:r>
          </w:p>
        </w:tc>
        <w:tc>
          <w:tcPr>
            <w:tcW w:w="307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大同市示范性综合实践基地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项目负责人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张彦诚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联系电话</w:t>
            </w:r>
          </w:p>
        </w:tc>
        <w:tc>
          <w:tcPr>
            <w:tcW w:w="1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13096541070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247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项目类别</w:t>
            </w:r>
          </w:p>
        </w:tc>
        <w:tc>
          <w:tcPr>
            <w:tcW w:w="270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□ A类项目</w:t>
            </w:r>
          </w:p>
        </w:tc>
        <w:tc>
          <w:tcPr>
            <w:tcW w:w="2520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□ B类项目</w:t>
            </w:r>
          </w:p>
        </w:tc>
        <w:tc>
          <w:tcPr>
            <w:tcW w:w="3103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sym w:font="Wingdings 2" w:char="F052"/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C类项目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375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起止时间</w:t>
            </w:r>
          </w:p>
        </w:tc>
        <w:tc>
          <w:tcPr>
            <w:tcW w:w="832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2019 年1 月至2019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0"/>
                <w:szCs w:val="20"/>
              </w:rPr>
              <w:t>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990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项目概况</w:t>
            </w:r>
          </w:p>
        </w:tc>
        <w:tc>
          <w:tcPr>
            <w:tcW w:w="832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00" w:firstLineChars="20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我单位地处市偏远地方，未实行集中供暖，需单位自供热，此预算用以我单位天然气取暖费的支出，保障单位取暖的正常供应。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403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项目立项情况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设立依据</w:t>
            </w:r>
          </w:p>
        </w:tc>
        <w:tc>
          <w:tcPr>
            <w:tcW w:w="6703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参照往年情况设立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616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如何支持大同经济发展转型及部门事业发展</w:t>
            </w:r>
          </w:p>
        </w:tc>
        <w:tc>
          <w:tcPr>
            <w:tcW w:w="6703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200" w:firstLineChars="10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此预算用以缴纳天然气取暖费，保障我校正常教学活动的开展，有利于大同市职业教育良好且长远的发展。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698" w:hRule="atLeast"/>
          <w:jc w:val="center"/>
        </w:trPr>
        <w:tc>
          <w:tcPr>
            <w:tcW w:w="2711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保证项目顺利实施的制度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及资金管理办法</w:t>
            </w:r>
          </w:p>
        </w:tc>
        <w:tc>
          <w:tcPr>
            <w:tcW w:w="6703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1、财务制度；2、后勤制度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424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项目资金申请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（万元）</w:t>
            </w:r>
          </w:p>
        </w:tc>
        <w:tc>
          <w:tcPr>
            <w:tcW w:w="832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资金总额：598.5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169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32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财政拨款：598.5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360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项目实施进度计划</w:t>
            </w:r>
          </w:p>
        </w:tc>
        <w:tc>
          <w:tcPr>
            <w:tcW w:w="449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项目实施内容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开始时间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完成时间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36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449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缴纳天然气取暖费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2019年1月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2019年12月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540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项目绩效目标</w:t>
            </w:r>
          </w:p>
        </w:tc>
        <w:tc>
          <w:tcPr>
            <w:tcW w:w="126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总目标</w:t>
            </w:r>
          </w:p>
        </w:tc>
        <w:tc>
          <w:tcPr>
            <w:tcW w:w="7054" w:type="dxa"/>
            <w:gridSpan w:val="10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00" w:firstLineChars="20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用以我单位天然气取暖费的支出，保障单位取暖的正常供应。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312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054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分解目标</w:t>
            </w: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指标内容</w:t>
            </w:r>
          </w:p>
        </w:tc>
        <w:tc>
          <w:tcPr>
            <w:tcW w:w="453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实施程度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申请支付进度</w:t>
            </w:r>
          </w:p>
        </w:tc>
        <w:tc>
          <w:tcPr>
            <w:tcW w:w="453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按照进度及时申请支付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使用率</w:t>
            </w:r>
          </w:p>
        </w:tc>
        <w:tc>
          <w:tcPr>
            <w:tcW w:w="453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提高资金使用率，不挪用其他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341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其他需说明的问题</w:t>
            </w:r>
          </w:p>
        </w:tc>
        <w:tc>
          <w:tcPr>
            <w:tcW w:w="832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279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主管部门审核意见</w:t>
            </w:r>
          </w:p>
        </w:tc>
        <w:tc>
          <w:tcPr>
            <w:tcW w:w="832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358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财政部门审核意见</w:t>
            </w:r>
          </w:p>
        </w:tc>
        <w:tc>
          <w:tcPr>
            <w:tcW w:w="832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961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填报单位负责人（签名）：张彦诚      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     填报 : 王圆          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联系电话：15296624060</w:t>
            </w:r>
          </w:p>
        </w:tc>
      </w:tr>
    </w:tbl>
    <w:p>
      <w:pPr>
        <w:rPr>
          <w:sz w:val="20"/>
          <w:szCs w:val="20"/>
        </w:rPr>
      </w:pPr>
    </w:p>
    <w:sectPr>
      <w:footerReference r:id="rId3" w:type="default"/>
      <w:pgSz w:w="11906" w:h="16838"/>
      <w:pgMar w:top="851" w:right="794" w:bottom="680" w:left="79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2A27"/>
    <w:rsid w:val="00014396"/>
    <w:rsid w:val="00030F66"/>
    <w:rsid w:val="000316F7"/>
    <w:rsid w:val="00062A88"/>
    <w:rsid w:val="000D57C7"/>
    <w:rsid w:val="00120CE0"/>
    <w:rsid w:val="00167481"/>
    <w:rsid w:val="00172A27"/>
    <w:rsid w:val="00202A5A"/>
    <w:rsid w:val="002150F2"/>
    <w:rsid w:val="002522B0"/>
    <w:rsid w:val="002B1319"/>
    <w:rsid w:val="002C3C2C"/>
    <w:rsid w:val="002E56B4"/>
    <w:rsid w:val="002F4AC1"/>
    <w:rsid w:val="002F5CF6"/>
    <w:rsid w:val="003470D7"/>
    <w:rsid w:val="00350BC8"/>
    <w:rsid w:val="003C780F"/>
    <w:rsid w:val="003D796C"/>
    <w:rsid w:val="003E6C7B"/>
    <w:rsid w:val="00427FD8"/>
    <w:rsid w:val="004638BB"/>
    <w:rsid w:val="00470449"/>
    <w:rsid w:val="004B54D9"/>
    <w:rsid w:val="004B6CCB"/>
    <w:rsid w:val="004D3F06"/>
    <w:rsid w:val="004E6F68"/>
    <w:rsid w:val="004E6F9D"/>
    <w:rsid w:val="004F16A8"/>
    <w:rsid w:val="00515E11"/>
    <w:rsid w:val="005231AC"/>
    <w:rsid w:val="00575960"/>
    <w:rsid w:val="005B16DD"/>
    <w:rsid w:val="005C71AE"/>
    <w:rsid w:val="005D023F"/>
    <w:rsid w:val="005F3A52"/>
    <w:rsid w:val="006175F9"/>
    <w:rsid w:val="0062476D"/>
    <w:rsid w:val="00635584"/>
    <w:rsid w:val="0065101B"/>
    <w:rsid w:val="00672A99"/>
    <w:rsid w:val="00685F38"/>
    <w:rsid w:val="006E26A1"/>
    <w:rsid w:val="006E7B37"/>
    <w:rsid w:val="00742A38"/>
    <w:rsid w:val="0077028D"/>
    <w:rsid w:val="007B6E21"/>
    <w:rsid w:val="007F4B07"/>
    <w:rsid w:val="008430D4"/>
    <w:rsid w:val="0086012B"/>
    <w:rsid w:val="00873FC7"/>
    <w:rsid w:val="008804D0"/>
    <w:rsid w:val="00894D2A"/>
    <w:rsid w:val="008A10AE"/>
    <w:rsid w:val="008A61E1"/>
    <w:rsid w:val="008C2706"/>
    <w:rsid w:val="00976867"/>
    <w:rsid w:val="00992D5E"/>
    <w:rsid w:val="009A41A5"/>
    <w:rsid w:val="009C05EE"/>
    <w:rsid w:val="00A143D2"/>
    <w:rsid w:val="00A2185E"/>
    <w:rsid w:val="00A3325D"/>
    <w:rsid w:val="00A56DED"/>
    <w:rsid w:val="00A7444A"/>
    <w:rsid w:val="00AC08ED"/>
    <w:rsid w:val="00AE6BDD"/>
    <w:rsid w:val="00AF4A0B"/>
    <w:rsid w:val="00B12A92"/>
    <w:rsid w:val="00B61D39"/>
    <w:rsid w:val="00B73D0C"/>
    <w:rsid w:val="00B8446B"/>
    <w:rsid w:val="00BF0E21"/>
    <w:rsid w:val="00CA13CE"/>
    <w:rsid w:val="00CF628C"/>
    <w:rsid w:val="00D12AD1"/>
    <w:rsid w:val="00D35F37"/>
    <w:rsid w:val="00D520E6"/>
    <w:rsid w:val="00D612ED"/>
    <w:rsid w:val="00D64B09"/>
    <w:rsid w:val="00DB6B96"/>
    <w:rsid w:val="00DE3032"/>
    <w:rsid w:val="00E173DA"/>
    <w:rsid w:val="00E53307"/>
    <w:rsid w:val="00EC50AC"/>
    <w:rsid w:val="00EF3560"/>
    <w:rsid w:val="00F00EE7"/>
    <w:rsid w:val="00F767E0"/>
    <w:rsid w:val="00F93E0B"/>
    <w:rsid w:val="00F96FD0"/>
    <w:rsid w:val="02752FF6"/>
    <w:rsid w:val="02770620"/>
    <w:rsid w:val="029E0413"/>
    <w:rsid w:val="02FA1B46"/>
    <w:rsid w:val="03771EC8"/>
    <w:rsid w:val="03D651CF"/>
    <w:rsid w:val="04472B37"/>
    <w:rsid w:val="047A0289"/>
    <w:rsid w:val="04C77EE6"/>
    <w:rsid w:val="04CB7EE3"/>
    <w:rsid w:val="055B7A7E"/>
    <w:rsid w:val="05897A7C"/>
    <w:rsid w:val="05913C12"/>
    <w:rsid w:val="059876FE"/>
    <w:rsid w:val="05B0421D"/>
    <w:rsid w:val="06253056"/>
    <w:rsid w:val="06372548"/>
    <w:rsid w:val="06CA3036"/>
    <w:rsid w:val="06E46EDF"/>
    <w:rsid w:val="071A1D66"/>
    <w:rsid w:val="075618B0"/>
    <w:rsid w:val="07D26BB6"/>
    <w:rsid w:val="07E0013C"/>
    <w:rsid w:val="07E00482"/>
    <w:rsid w:val="084004C3"/>
    <w:rsid w:val="086F7EDE"/>
    <w:rsid w:val="099B2D23"/>
    <w:rsid w:val="09E45669"/>
    <w:rsid w:val="0AFF72FC"/>
    <w:rsid w:val="0B191B1F"/>
    <w:rsid w:val="0B376C54"/>
    <w:rsid w:val="0B3B22F5"/>
    <w:rsid w:val="0B5216CA"/>
    <w:rsid w:val="0B667AAA"/>
    <w:rsid w:val="0B9C58B6"/>
    <w:rsid w:val="0CEA338B"/>
    <w:rsid w:val="0D3E2AA9"/>
    <w:rsid w:val="0E8825AA"/>
    <w:rsid w:val="0ED468A1"/>
    <w:rsid w:val="0EEE2399"/>
    <w:rsid w:val="0F511032"/>
    <w:rsid w:val="0FAA465A"/>
    <w:rsid w:val="0FCB3B0A"/>
    <w:rsid w:val="11CA610E"/>
    <w:rsid w:val="11FD23A8"/>
    <w:rsid w:val="12C322BC"/>
    <w:rsid w:val="12CB76BD"/>
    <w:rsid w:val="12D81276"/>
    <w:rsid w:val="134052C8"/>
    <w:rsid w:val="138B475F"/>
    <w:rsid w:val="14101FC3"/>
    <w:rsid w:val="14ED723B"/>
    <w:rsid w:val="151138AA"/>
    <w:rsid w:val="157C53BB"/>
    <w:rsid w:val="15F137BF"/>
    <w:rsid w:val="164B3F16"/>
    <w:rsid w:val="1696640B"/>
    <w:rsid w:val="17CC2737"/>
    <w:rsid w:val="17EF5633"/>
    <w:rsid w:val="18202CCB"/>
    <w:rsid w:val="188B6C0F"/>
    <w:rsid w:val="18D642C4"/>
    <w:rsid w:val="19274B41"/>
    <w:rsid w:val="19A6084F"/>
    <w:rsid w:val="1A07099D"/>
    <w:rsid w:val="1A35573E"/>
    <w:rsid w:val="1B6247AD"/>
    <w:rsid w:val="1B755F94"/>
    <w:rsid w:val="1BB64A41"/>
    <w:rsid w:val="1C833908"/>
    <w:rsid w:val="1F756929"/>
    <w:rsid w:val="20223F65"/>
    <w:rsid w:val="20481976"/>
    <w:rsid w:val="20632D80"/>
    <w:rsid w:val="206B67A4"/>
    <w:rsid w:val="208C356A"/>
    <w:rsid w:val="20C47E4B"/>
    <w:rsid w:val="21DC3FFD"/>
    <w:rsid w:val="21E07451"/>
    <w:rsid w:val="22B05871"/>
    <w:rsid w:val="23126E77"/>
    <w:rsid w:val="23B6370A"/>
    <w:rsid w:val="258A33EC"/>
    <w:rsid w:val="26674D3B"/>
    <w:rsid w:val="278122B4"/>
    <w:rsid w:val="27A3619D"/>
    <w:rsid w:val="2808691A"/>
    <w:rsid w:val="28147979"/>
    <w:rsid w:val="281A00AB"/>
    <w:rsid w:val="288A3876"/>
    <w:rsid w:val="28B90C46"/>
    <w:rsid w:val="292E203B"/>
    <w:rsid w:val="2A0A3DC3"/>
    <w:rsid w:val="2A5E4DB7"/>
    <w:rsid w:val="2A9A4121"/>
    <w:rsid w:val="2B184363"/>
    <w:rsid w:val="2B404272"/>
    <w:rsid w:val="2BBA3BC5"/>
    <w:rsid w:val="2DDF36CB"/>
    <w:rsid w:val="2E144C62"/>
    <w:rsid w:val="2EA912E5"/>
    <w:rsid w:val="2EB414DC"/>
    <w:rsid w:val="2F07227F"/>
    <w:rsid w:val="2FAB7E75"/>
    <w:rsid w:val="308B4CF1"/>
    <w:rsid w:val="31253AD1"/>
    <w:rsid w:val="31C029A5"/>
    <w:rsid w:val="328F7986"/>
    <w:rsid w:val="32935B0B"/>
    <w:rsid w:val="33325E49"/>
    <w:rsid w:val="334C329A"/>
    <w:rsid w:val="336332B3"/>
    <w:rsid w:val="33A0518D"/>
    <w:rsid w:val="33D97BE7"/>
    <w:rsid w:val="344B2870"/>
    <w:rsid w:val="35116A18"/>
    <w:rsid w:val="352D2897"/>
    <w:rsid w:val="353A5E5A"/>
    <w:rsid w:val="358410E2"/>
    <w:rsid w:val="35D164C8"/>
    <w:rsid w:val="35DC4A44"/>
    <w:rsid w:val="35EB5738"/>
    <w:rsid w:val="36850611"/>
    <w:rsid w:val="36A24185"/>
    <w:rsid w:val="36A6672E"/>
    <w:rsid w:val="36CD258F"/>
    <w:rsid w:val="37494F47"/>
    <w:rsid w:val="375631AB"/>
    <w:rsid w:val="38282F98"/>
    <w:rsid w:val="38385387"/>
    <w:rsid w:val="3A534662"/>
    <w:rsid w:val="3A864339"/>
    <w:rsid w:val="3AA22BD6"/>
    <w:rsid w:val="3BAF15ED"/>
    <w:rsid w:val="3C080B97"/>
    <w:rsid w:val="3C0D651B"/>
    <w:rsid w:val="3C312D0F"/>
    <w:rsid w:val="3C4C7F45"/>
    <w:rsid w:val="3CA318A5"/>
    <w:rsid w:val="3CA87EBB"/>
    <w:rsid w:val="3CB62143"/>
    <w:rsid w:val="3D0777B6"/>
    <w:rsid w:val="3D0F5064"/>
    <w:rsid w:val="3E67183D"/>
    <w:rsid w:val="3F776DD7"/>
    <w:rsid w:val="3FCE79F5"/>
    <w:rsid w:val="40755C81"/>
    <w:rsid w:val="40B86855"/>
    <w:rsid w:val="40E24DEA"/>
    <w:rsid w:val="40EF4C9B"/>
    <w:rsid w:val="412B416F"/>
    <w:rsid w:val="41390F65"/>
    <w:rsid w:val="415270F4"/>
    <w:rsid w:val="41BE6792"/>
    <w:rsid w:val="420138D1"/>
    <w:rsid w:val="43144141"/>
    <w:rsid w:val="4317762C"/>
    <w:rsid w:val="434442B5"/>
    <w:rsid w:val="434A00A3"/>
    <w:rsid w:val="43DD030B"/>
    <w:rsid w:val="441F08FB"/>
    <w:rsid w:val="44325BBE"/>
    <w:rsid w:val="44954167"/>
    <w:rsid w:val="45445E4B"/>
    <w:rsid w:val="45694919"/>
    <w:rsid w:val="45E7148B"/>
    <w:rsid w:val="4631709C"/>
    <w:rsid w:val="47A6707D"/>
    <w:rsid w:val="47EA23D8"/>
    <w:rsid w:val="48053303"/>
    <w:rsid w:val="48164C77"/>
    <w:rsid w:val="4852446A"/>
    <w:rsid w:val="48F24A26"/>
    <w:rsid w:val="49090C51"/>
    <w:rsid w:val="494C2329"/>
    <w:rsid w:val="4A223616"/>
    <w:rsid w:val="4AAC624D"/>
    <w:rsid w:val="4AC2503E"/>
    <w:rsid w:val="4B3F249F"/>
    <w:rsid w:val="4B6F7ED9"/>
    <w:rsid w:val="4BBF0DCD"/>
    <w:rsid w:val="4BC211B1"/>
    <w:rsid w:val="4C695E0F"/>
    <w:rsid w:val="4C772248"/>
    <w:rsid w:val="4C7E59CB"/>
    <w:rsid w:val="4CB1010D"/>
    <w:rsid w:val="4D033C0B"/>
    <w:rsid w:val="4D5A50D5"/>
    <w:rsid w:val="4E754850"/>
    <w:rsid w:val="4EB55E3D"/>
    <w:rsid w:val="4F5853F2"/>
    <w:rsid w:val="4F9143C4"/>
    <w:rsid w:val="4FBA7C0C"/>
    <w:rsid w:val="503856B6"/>
    <w:rsid w:val="507B19E8"/>
    <w:rsid w:val="511A5C17"/>
    <w:rsid w:val="516201F4"/>
    <w:rsid w:val="51C803E7"/>
    <w:rsid w:val="520E0C91"/>
    <w:rsid w:val="5223451F"/>
    <w:rsid w:val="522433E4"/>
    <w:rsid w:val="526560CA"/>
    <w:rsid w:val="52824419"/>
    <w:rsid w:val="52A02350"/>
    <w:rsid w:val="537E37DD"/>
    <w:rsid w:val="53AE6AA7"/>
    <w:rsid w:val="53DD613A"/>
    <w:rsid w:val="53E634BE"/>
    <w:rsid w:val="53E9617B"/>
    <w:rsid w:val="53EC5ADB"/>
    <w:rsid w:val="54A64BC5"/>
    <w:rsid w:val="56DA50EE"/>
    <w:rsid w:val="56FF3EF3"/>
    <w:rsid w:val="578575CD"/>
    <w:rsid w:val="57A778F0"/>
    <w:rsid w:val="57F02CF3"/>
    <w:rsid w:val="5A366098"/>
    <w:rsid w:val="5A441194"/>
    <w:rsid w:val="5B9B66CF"/>
    <w:rsid w:val="5BCF2884"/>
    <w:rsid w:val="5BF319CA"/>
    <w:rsid w:val="5CA10426"/>
    <w:rsid w:val="5CFA2D18"/>
    <w:rsid w:val="5D2A5F26"/>
    <w:rsid w:val="5D402BFB"/>
    <w:rsid w:val="5D50004D"/>
    <w:rsid w:val="5DB7533E"/>
    <w:rsid w:val="5E5D7987"/>
    <w:rsid w:val="5E63387F"/>
    <w:rsid w:val="5F576F84"/>
    <w:rsid w:val="6095047F"/>
    <w:rsid w:val="615D72F5"/>
    <w:rsid w:val="617254FD"/>
    <w:rsid w:val="619C5042"/>
    <w:rsid w:val="62034935"/>
    <w:rsid w:val="624C4436"/>
    <w:rsid w:val="6292147A"/>
    <w:rsid w:val="634F4B29"/>
    <w:rsid w:val="637B7BED"/>
    <w:rsid w:val="63A43F58"/>
    <w:rsid w:val="64035F0D"/>
    <w:rsid w:val="640F7BF6"/>
    <w:rsid w:val="64561D52"/>
    <w:rsid w:val="64CA64B7"/>
    <w:rsid w:val="651402F3"/>
    <w:rsid w:val="6537796F"/>
    <w:rsid w:val="65523954"/>
    <w:rsid w:val="656151D7"/>
    <w:rsid w:val="65A91C7E"/>
    <w:rsid w:val="65B46447"/>
    <w:rsid w:val="661C69A8"/>
    <w:rsid w:val="66383289"/>
    <w:rsid w:val="67256089"/>
    <w:rsid w:val="67D4271F"/>
    <w:rsid w:val="68611944"/>
    <w:rsid w:val="69147409"/>
    <w:rsid w:val="691D4120"/>
    <w:rsid w:val="69293734"/>
    <w:rsid w:val="69726B9B"/>
    <w:rsid w:val="69C36229"/>
    <w:rsid w:val="6A24321E"/>
    <w:rsid w:val="6AA023F9"/>
    <w:rsid w:val="6ADD0E49"/>
    <w:rsid w:val="6B6E417A"/>
    <w:rsid w:val="6BF237D9"/>
    <w:rsid w:val="6C3A7933"/>
    <w:rsid w:val="6CB10412"/>
    <w:rsid w:val="6CF224E6"/>
    <w:rsid w:val="6D040CD8"/>
    <w:rsid w:val="6E056E04"/>
    <w:rsid w:val="6EC1547F"/>
    <w:rsid w:val="6ECA62C8"/>
    <w:rsid w:val="6F590D33"/>
    <w:rsid w:val="6F945947"/>
    <w:rsid w:val="6FC04F77"/>
    <w:rsid w:val="700935A7"/>
    <w:rsid w:val="70482A3C"/>
    <w:rsid w:val="70B83E1C"/>
    <w:rsid w:val="70D82D64"/>
    <w:rsid w:val="716E581A"/>
    <w:rsid w:val="71DC4857"/>
    <w:rsid w:val="723A3DD3"/>
    <w:rsid w:val="73D034A6"/>
    <w:rsid w:val="74224EE6"/>
    <w:rsid w:val="74664176"/>
    <w:rsid w:val="74D24681"/>
    <w:rsid w:val="7511259F"/>
    <w:rsid w:val="75767704"/>
    <w:rsid w:val="75986B56"/>
    <w:rsid w:val="759F5AE6"/>
    <w:rsid w:val="75BC65A9"/>
    <w:rsid w:val="760A4857"/>
    <w:rsid w:val="7629379E"/>
    <w:rsid w:val="764B0C51"/>
    <w:rsid w:val="76B02E8A"/>
    <w:rsid w:val="76BE45C9"/>
    <w:rsid w:val="770358D9"/>
    <w:rsid w:val="772F6B6E"/>
    <w:rsid w:val="785649B2"/>
    <w:rsid w:val="78FA7C42"/>
    <w:rsid w:val="790134B3"/>
    <w:rsid w:val="7A1D4D09"/>
    <w:rsid w:val="7A45476A"/>
    <w:rsid w:val="7A6370C8"/>
    <w:rsid w:val="7A7B741A"/>
    <w:rsid w:val="7ACC2738"/>
    <w:rsid w:val="7B1D4C41"/>
    <w:rsid w:val="7B6A0076"/>
    <w:rsid w:val="7BAC3FEA"/>
    <w:rsid w:val="7BCA1AD2"/>
    <w:rsid w:val="7BE35211"/>
    <w:rsid w:val="7BF55BA3"/>
    <w:rsid w:val="7C501C83"/>
    <w:rsid w:val="7C6C3FB5"/>
    <w:rsid w:val="7D14141E"/>
    <w:rsid w:val="7DE43BFC"/>
    <w:rsid w:val="7DFC0C09"/>
    <w:rsid w:val="7DFF2A96"/>
    <w:rsid w:val="7E8219DA"/>
    <w:rsid w:val="7E920DB7"/>
    <w:rsid w:val="7F752750"/>
    <w:rsid w:val="7F820F9E"/>
    <w:rsid w:val="7FA365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0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qFormat/>
    <w:uiPriority w:val="99"/>
    <w:rPr>
      <w:rFonts w:cs="Times New Roman"/>
    </w:rPr>
  </w:style>
  <w:style w:type="character" w:customStyle="1" w:styleId="8">
    <w:name w:val="font21"/>
    <w:qFormat/>
    <w:uiPriority w:val="99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9">
    <w:name w:val="font11"/>
    <w:uiPriority w:val="99"/>
    <w:rPr>
      <w:rFonts w:ascii="仿宋_GB2312" w:eastAsia="仿宋_GB2312" w:cs="仿宋_GB2312"/>
      <w:color w:val="000000"/>
      <w:sz w:val="21"/>
      <w:szCs w:val="21"/>
      <w:u w:val="none"/>
    </w:rPr>
  </w:style>
  <w:style w:type="character" w:customStyle="1" w:styleId="10">
    <w:name w:val="页眉 Char"/>
    <w:link w:val="3"/>
    <w:semiHidden/>
    <w:qFormat/>
    <w:uiPriority w:val="99"/>
    <w:rPr>
      <w:sz w:val="18"/>
      <w:szCs w:val="18"/>
    </w:rPr>
  </w:style>
  <w:style w:type="character" w:customStyle="1" w:styleId="11">
    <w:name w:val="页脚 Char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482</Words>
  <Characters>195</Characters>
  <Lines>1</Lines>
  <Paragraphs>1</Paragraphs>
  <TotalTime>0</TotalTime>
  <ScaleCrop>false</ScaleCrop>
  <LinksUpToDate>false</LinksUpToDate>
  <CharactersWithSpaces>676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2018-11-22T09:03:00Z</dcterms:created>
  <dc:creator>Administrator</dc:creator>
  <cp:lastModifiedBy>翊嗔</cp:lastModifiedBy>
  <cp:lastPrinted>2018-03-14T05:20:00Z</cp:lastPrinted>
  <dcterms:modified xsi:type="dcterms:W3CDTF">2019-03-06T01:41:25Z</dcterms:modified>
  <dc:title>附件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